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DC" w:rsidRPr="00524E8D" w:rsidRDefault="005544DC" w:rsidP="005544DC">
      <w:pPr>
        <w:spacing w:after="0" w:line="240" w:lineRule="auto"/>
        <w:ind w:left="-567" w:firstLine="567"/>
        <w:jc w:val="center"/>
        <w:rPr>
          <w:rStyle w:val="a3"/>
          <w:rFonts w:ascii="Times New Roman" w:hAnsi="Times New Roman" w:cs="Times New Roman"/>
          <w:b w:val="0"/>
          <w:color w:val="020202"/>
          <w:sz w:val="28"/>
          <w:szCs w:val="28"/>
          <w:shd w:val="clear" w:color="auto" w:fill="FFFFFF"/>
        </w:rPr>
      </w:pPr>
      <w:r w:rsidRPr="00524E8D">
        <w:rPr>
          <w:rStyle w:val="a3"/>
          <w:rFonts w:ascii="Times New Roman" w:hAnsi="Times New Roman" w:cs="Times New Roman"/>
          <w:b w:val="0"/>
          <w:color w:val="020202"/>
          <w:sz w:val="28"/>
          <w:szCs w:val="28"/>
          <w:shd w:val="clear" w:color="auto" w:fill="FFFFFF"/>
        </w:rPr>
        <w:t>Имущественная поддержка субъектов малого и среднего предпринимательства на муниципальном уровне</w:t>
      </w:r>
    </w:p>
    <w:p w:rsidR="005544DC" w:rsidRPr="00524E8D" w:rsidRDefault="005544DC" w:rsidP="005544DC">
      <w:pPr>
        <w:spacing w:after="0" w:line="240" w:lineRule="auto"/>
        <w:ind w:left="-567" w:firstLine="567"/>
        <w:jc w:val="center"/>
        <w:rPr>
          <w:rStyle w:val="a3"/>
          <w:rFonts w:ascii="Times New Roman" w:hAnsi="Times New Roman" w:cs="Times New Roman"/>
          <w:b w:val="0"/>
          <w:color w:val="020202"/>
          <w:sz w:val="28"/>
          <w:szCs w:val="28"/>
          <w:shd w:val="clear" w:color="auto" w:fill="FFFFFF"/>
        </w:rPr>
      </w:pPr>
    </w:p>
    <w:p w:rsidR="005544DC" w:rsidRPr="00524E8D" w:rsidRDefault="005544DC" w:rsidP="005544DC">
      <w:pPr>
        <w:spacing w:after="0" w:line="240" w:lineRule="auto"/>
        <w:ind w:left="-567" w:firstLine="567"/>
        <w:jc w:val="both"/>
        <w:rPr>
          <w:rStyle w:val="a3"/>
          <w:rFonts w:ascii="Times New Roman" w:hAnsi="Times New Roman" w:cs="Times New Roman"/>
          <w:b w:val="0"/>
          <w:color w:val="020202"/>
          <w:sz w:val="28"/>
          <w:szCs w:val="28"/>
          <w:shd w:val="clear" w:color="auto" w:fill="FFFFFF"/>
        </w:rPr>
      </w:pPr>
    </w:p>
    <w:p w:rsidR="005544DC" w:rsidRPr="00524E8D" w:rsidRDefault="005544DC" w:rsidP="001116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E8D">
        <w:rPr>
          <w:rStyle w:val="a3"/>
          <w:rFonts w:ascii="Times New Roman" w:hAnsi="Times New Roman" w:cs="Times New Roman"/>
          <w:b w:val="0"/>
          <w:color w:val="020202"/>
          <w:sz w:val="28"/>
          <w:szCs w:val="28"/>
          <w:shd w:val="clear" w:color="auto" w:fill="FFFFFF"/>
        </w:rPr>
        <w:t>С предпринимательским сообществом был рассмотрен механизм поддержки субъектов малого</w:t>
      </w:r>
      <w:r w:rsidR="001116D8" w:rsidRPr="00524E8D">
        <w:rPr>
          <w:rStyle w:val="a3"/>
          <w:rFonts w:ascii="Times New Roman" w:hAnsi="Times New Roman" w:cs="Times New Roman"/>
          <w:b w:val="0"/>
          <w:color w:val="020202"/>
          <w:sz w:val="28"/>
          <w:szCs w:val="28"/>
          <w:shd w:val="clear" w:color="auto" w:fill="FFFFFF"/>
        </w:rPr>
        <w:t xml:space="preserve"> и среднего предпринимательства в рамках отношений возникающих между физическими и юридическими лицами с органами власти, регламентированных Федеральным законом</w:t>
      </w:r>
      <w:r w:rsidR="001116D8" w:rsidRPr="00524E8D">
        <w:rPr>
          <w:rFonts w:ascii="Times New Roman" w:hAnsi="Times New Roman" w:cs="Times New Roman"/>
          <w:sz w:val="28"/>
          <w:szCs w:val="28"/>
        </w:rPr>
        <w:t xml:space="preserve"> от 24.07.2007 N 209-ФЗ «О развитии малого и среднего предпринимательства в Российской Федерации».</w:t>
      </w:r>
    </w:p>
    <w:p w:rsidR="001116D8" w:rsidRPr="00524E8D" w:rsidRDefault="001116D8" w:rsidP="001116D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4E8D">
        <w:rPr>
          <w:rFonts w:ascii="Times New Roman" w:hAnsi="Times New Roman" w:cs="Times New Roman"/>
          <w:sz w:val="28"/>
          <w:szCs w:val="28"/>
        </w:rPr>
        <w:t xml:space="preserve">Так как положения данного закона содержат различные виды поддержки, включая имущественную, </w:t>
      </w:r>
      <w:r w:rsidR="00DE18B3" w:rsidRPr="00524E8D">
        <w:rPr>
          <w:rFonts w:ascii="Times New Roman" w:hAnsi="Times New Roman" w:cs="Times New Roman"/>
          <w:sz w:val="28"/>
          <w:szCs w:val="28"/>
        </w:rPr>
        <w:t>А</w:t>
      </w:r>
      <w:r w:rsidRPr="00524E8D">
        <w:rPr>
          <w:rFonts w:ascii="Times New Roman" w:hAnsi="Times New Roman" w:cs="Times New Roman"/>
          <w:sz w:val="28"/>
          <w:szCs w:val="28"/>
        </w:rPr>
        <w:t xml:space="preserve">дминистрацией муниципального района Сергиевский был разработан проект постановления </w:t>
      </w:r>
      <w:r w:rsidR="000A1FBB" w:rsidRPr="00524E8D">
        <w:rPr>
          <w:rFonts w:ascii="Times New Roman" w:hAnsi="Times New Roman" w:cs="Times New Roman"/>
          <w:sz w:val="28"/>
          <w:szCs w:val="28"/>
        </w:rPr>
        <w:t>А</w:t>
      </w:r>
      <w:r w:rsidRPr="00524E8D">
        <w:rPr>
          <w:rFonts w:ascii="Times New Roman" w:hAnsi="Times New Roman" w:cs="Times New Roman"/>
          <w:sz w:val="28"/>
          <w:szCs w:val="28"/>
        </w:rPr>
        <w:t xml:space="preserve">дминистрации района «Об утверждении Порядка и условий </w:t>
      </w:r>
      <w:r w:rsidRPr="00524E8D">
        <w:rPr>
          <w:rStyle w:val="a3"/>
          <w:rFonts w:ascii="Times New Roman" w:hAnsi="Times New Roman" w:cs="Times New Roman"/>
          <w:b w:val="0"/>
          <w:sz w:val="28"/>
          <w:szCs w:val="28"/>
        </w:rPr>
        <w:t>предоставления в аренду муниципального имущества, включенного в Перечень</w:t>
      </w:r>
      <w:r w:rsidRPr="00524E8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524E8D">
        <w:rPr>
          <w:rFonts w:ascii="Times New Roman" w:hAnsi="Times New Roman" w:cs="Times New Roman"/>
          <w:sz w:val="28"/>
          <w:szCs w:val="28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</w:t>
      </w:r>
      <w:proofErr w:type="gramEnd"/>
      <w:r w:rsidRPr="00524E8D">
        <w:rPr>
          <w:rFonts w:ascii="Times New Roman" w:hAnsi="Times New Roman" w:cs="Times New Roman"/>
          <w:sz w:val="28"/>
          <w:szCs w:val="28"/>
        </w:rPr>
        <w:t xml:space="preserve"> 4 статьи 18 Федерального закона </w:t>
      </w:r>
      <w:r w:rsidRPr="00524E8D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24 июля 2007 года №209-ФЗ «</w:t>
      </w:r>
      <w:r w:rsidRPr="00524E8D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Федерации» (далее - Проект).</w:t>
      </w:r>
    </w:p>
    <w:p w:rsidR="001116D8" w:rsidRPr="00524E8D" w:rsidRDefault="001116D8" w:rsidP="001116D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E8D">
        <w:rPr>
          <w:rFonts w:ascii="Times New Roman" w:hAnsi="Times New Roman" w:cs="Times New Roman"/>
          <w:sz w:val="28"/>
          <w:szCs w:val="28"/>
        </w:rPr>
        <w:t xml:space="preserve">Положениями данного Проекта </w:t>
      </w:r>
      <w:r w:rsidR="00DE18B3" w:rsidRPr="00524E8D">
        <w:rPr>
          <w:rFonts w:ascii="Times New Roman" w:hAnsi="Times New Roman" w:cs="Times New Roman"/>
          <w:sz w:val="28"/>
          <w:szCs w:val="28"/>
        </w:rPr>
        <w:t xml:space="preserve">регламентированы соответствующие порядок и условия предоставления в аренду муниципального имущества, включающие, </w:t>
      </w:r>
      <w:proofErr w:type="gramStart"/>
      <w:r w:rsidR="00DE18B3" w:rsidRPr="00524E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E18B3" w:rsidRPr="00524E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18B3" w:rsidRPr="00524E8D">
        <w:rPr>
          <w:rFonts w:ascii="Times New Roman" w:hAnsi="Times New Roman" w:cs="Times New Roman"/>
          <w:sz w:val="28"/>
          <w:szCs w:val="28"/>
        </w:rPr>
        <w:t xml:space="preserve">том числе, положения о расчете льготных ставок арендной платы и возможности в рамках Федерального </w:t>
      </w:r>
      <w:hyperlink r:id="rId6" w:history="1">
        <w:r w:rsidR="00DE18B3" w:rsidRPr="00524E8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DE18B3" w:rsidRPr="00524E8D">
        <w:rPr>
          <w:rFonts w:ascii="Times New Roman" w:hAnsi="Times New Roman" w:cs="Times New Roman"/>
          <w:sz w:val="28"/>
          <w:szCs w:val="28"/>
        </w:rPr>
        <w:t xml:space="preserve"> от 22 июля 2008 года N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использования преимущественного права на приобретение данного арендуемого</w:t>
      </w:r>
      <w:proofErr w:type="gramEnd"/>
      <w:r w:rsidR="00DE18B3" w:rsidRPr="00524E8D">
        <w:rPr>
          <w:rFonts w:ascii="Times New Roman" w:hAnsi="Times New Roman" w:cs="Times New Roman"/>
          <w:sz w:val="28"/>
          <w:szCs w:val="28"/>
        </w:rPr>
        <w:t xml:space="preserve"> имущества.</w:t>
      </w:r>
    </w:p>
    <w:p w:rsidR="00DE18B3" w:rsidRPr="00524E8D" w:rsidRDefault="00DE18B3" w:rsidP="001116D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4E8D">
        <w:rPr>
          <w:rFonts w:ascii="Times New Roman" w:hAnsi="Times New Roman" w:cs="Times New Roman"/>
          <w:sz w:val="28"/>
          <w:szCs w:val="28"/>
        </w:rPr>
        <w:t>Вышеназванный Проект постановлени</w:t>
      </w:r>
      <w:r w:rsidR="000A1FBB" w:rsidRPr="00524E8D">
        <w:rPr>
          <w:rFonts w:ascii="Times New Roman" w:hAnsi="Times New Roman" w:cs="Times New Roman"/>
          <w:sz w:val="28"/>
          <w:szCs w:val="28"/>
        </w:rPr>
        <w:t>я</w:t>
      </w:r>
      <w:r w:rsidRPr="00524E8D">
        <w:rPr>
          <w:rFonts w:ascii="Times New Roman" w:hAnsi="Times New Roman" w:cs="Times New Roman"/>
          <w:sz w:val="28"/>
          <w:szCs w:val="28"/>
        </w:rPr>
        <w:t xml:space="preserve"> </w:t>
      </w:r>
      <w:r w:rsidR="000A1FBB" w:rsidRPr="00524E8D">
        <w:rPr>
          <w:rFonts w:ascii="Times New Roman" w:hAnsi="Times New Roman" w:cs="Times New Roman"/>
          <w:sz w:val="28"/>
          <w:szCs w:val="28"/>
        </w:rPr>
        <w:t>А</w:t>
      </w:r>
      <w:r w:rsidRPr="00524E8D">
        <w:rPr>
          <w:rFonts w:ascii="Times New Roman" w:hAnsi="Times New Roman" w:cs="Times New Roman"/>
          <w:sz w:val="28"/>
          <w:szCs w:val="28"/>
        </w:rPr>
        <w:t>дминистрации района</w:t>
      </w:r>
      <w:r w:rsidR="00867856" w:rsidRPr="00524E8D">
        <w:rPr>
          <w:rFonts w:ascii="Times New Roman" w:hAnsi="Times New Roman" w:cs="Times New Roman"/>
          <w:sz w:val="28"/>
          <w:szCs w:val="28"/>
        </w:rPr>
        <w:t>,</w:t>
      </w:r>
      <w:r w:rsidRPr="00524E8D">
        <w:rPr>
          <w:rFonts w:ascii="Times New Roman" w:hAnsi="Times New Roman" w:cs="Times New Roman"/>
          <w:sz w:val="28"/>
          <w:szCs w:val="28"/>
        </w:rPr>
        <w:t xml:space="preserve"> для проведения оценки регулирующего</w:t>
      </w:r>
      <w:r w:rsidR="000A1FBB" w:rsidRPr="00524E8D"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Pr="00524E8D">
        <w:rPr>
          <w:rFonts w:ascii="Times New Roman" w:hAnsi="Times New Roman" w:cs="Times New Roman"/>
          <w:sz w:val="28"/>
          <w:szCs w:val="28"/>
        </w:rPr>
        <w:t xml:space="preserve"> </w:t>
      </w:r>
      <w:r w:rsidRPr="00524E8D">
        <w:rPr>
          <w:rFonts w:ascii="Times New Roman" w:hAnsi="Times New Roman" w:cs="Times New Roman"/>
          <w:bCs/>
          <w:sz w:val="28"/>
          <w:szCs w:val="28"/>
        </w:rPr>
        <w:t xml:space="preserve">проектов правовых актов, затрагивающих вопросы осуществления предпринимательской и иной экономической деятельности, был размещен на </w:t>
      </w:r>
      <w:proofErr w:type="spellStart"/>
      <w:proofErr w:type="gramStart"/>
      <w:r w:rsidRPr="00524E8D">
        <w:rPr>
          <w:rFonts w:ascii="Times New Roman" w:hAnsi="Times New Roman" w:cs="Times New Roman"/>
          <w:bCs/>
          <w:sz w:val="28"/>
          <w:szCs w:val="28"/>
        </w:rPr>
        <w:t>интернет-портале</w:t>
      </w:r>
      <w:proofErr w:type="spellEnd"/>
      <w:proofErr w:type="gramEnd"/>
      <w:r w:rsidRPr="00524E8D">
        <w:rPr>
          <w:rFonts w:ascii="Times New Roman" w:hAnsi="Times New Roman" w:cs="Times New Roman"/>
          <w:bCs/>
          <w:sz w:val="28"/>
          <w:szCs w:val="28"/>
        </w:rPr>
        <w:t xml:space="preserve"> для публичного обсуждения проектов и действующих нормативных правовых актов органов власти Самарской области</w:t>
      </w:r>
      <w:r w:rsidR="00867856" w:rsidRPr="00524E8D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7" w:history="1">
        <w:r w:rsidR="00867856" w:rsidRPr="00524E8D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https://regulation.samregion.ru/</w:t>
        </w:r>
      </w:hyperlink>
      <w:r w:rsidR="00867856" w:rsidRPr="00524E8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67856" w:rsidRPr="00524E8D" w:rsidRDefault="00867856" w:rsidP="001116D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Style w:val="pt-a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24E8D">
        <w:rPr>
          <w:rStyle w:val="pt-a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 итогам размещения  текста проекта  о подготовке данного постановления </w:t>
      </w:r>
      <w:r w:rsidR="00524E8D" w:rsidRPr="00524E8D">
        <w:rPr>
          <w:rStyle w:val="pt-a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Pr="00524E8D">
        <w:rPr>
          <w:rStyle w:val="pt-a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дминистрации района в ходе проведения публичных обсуждений, предложений участников обсуждений не поступало, на проект вынесено положительное заключение об оценке регулирующего воздействия.</w:t>
      </w:r>
    </w:p>
    <w:p w:rsidR="00867856" w:rsidRPr="00524E8D" w:rsidRDefault="000A1FBB" w:rsidP="001116D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Style w:val="pt-a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 w:rsidRPr="00524E8D">
        <w:rPr>
          <w:rStyle w:val="pt-a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 итогам проведенной оценки регулирующего воздействия, </w:t>
      </w:r>
      <w:r w:rsidRPr="00524E8D">
        <w:rPr>
          <w:rFonts w:ascii="Times New Roman" w:hAnsi="Times New Roman" w:cs="Times New Roman"/>
          <w:sz w:val="28"/>
          <w:szCs w:val="28"/>
        </w:rPr>
        <w:t>Порядок и услови</w:t>
      </w:r>
      <w:r w:rsidR="00524E8D" w:rsidRPr="00524E8D">
        <w:rPr>
          <w:rFonts w:ascii="Times New Roman" w:hAnsi="Times New Roman" w:cs="Times New Roman"/>
          <w:sz w:val="28"/>
          <w:szCs w:val="28"/>
        </w:rPr>
        <w:t>я</w:t>
      </w:r>
      <w:r w:rsidRPr="00524E8D">
        <w:rPr>
          <w:rFonts w:ascii="Times New Roman" w:hAnsi="Times New Roman" w:cs="Times New Roman"/>
          <w:sz w:val="28"/>
          <w:szCs w:val="28"/>
        </w:rPr>
        <w:t xml:space="preserve"> </w:t>
      </w:r>
      <w:r w:rsidRPr="00524E8D">
        <w:rPr>
          <w:rStyle w:val="a3"/>
          <w:rFonts w:ascii="Times New Roman" w:hAnsi="Times New Roman" w:cs="Times New Roman"/>
          <w:b w:val="0"/>
          <w:sz w:val="28"/>
          <w:szCs w:val="28"/>
        </w:rPr>
        <w:t>предоставления в аренду муниципального имущества, включенного в Перечень</w:t>
      </w:r>
      <w:r w:rsidRPr="00524E8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524E8D">
        <w:rPr>
          <w:rFonts w:ascii="Times New Roman" w:hAnsi="Times New Roman" w:cs="Times New Roman"/>
          <w:sz w:val="28"/>
          <w:szCs w:val="28"/>
        </w:rPr>
        <w:t xml:space="preserve"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</w:t>
      </w:r>
      <w:r w:rsidRPr="00524E8D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24 июля 2007 года №209-ФЗ «</w:t>
      </w:r>
      <w:r w:rsidRPr="00524E8D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</w:t>
      </w:r>
      <w:proofErr w:type="gramEnd"/>
      <w:r w:rsidRPr="00524E8D">
        <w:rPr>
          <w:rFonts w:ascii="Times New Roman" w:hAnsi="Times New Roman" w:cs="Times New Roman"/>
          <w:sz w:val="28"/>
          <w:szCs w:val="28"/>
        </w:rPr>
        <w:t xml:space="preserve"> в Российской </w:t>
      </w:r>
      <w:r w:rsidRPr="00524E8D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Федерации», </w:t>
      </w:r>
      <w:r w:rsidRPr="00524E8D">
        <w:rPr>
          <w:rStyle w:val="pt-a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принят постановлением администрации муниципального района Сергиевский от 30.07.2024 г. № 785</w:t>
      </w:r>
      <w:r w:rsidR="00E61EF0">
        <w:rPr>
          <w:rStyle w:val="pt-a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(далее - Порядок)</w:t>
      </w:r>
      <w:r w:rsidRPr="00524E8D">
        <w:rPr>
          <w:rStyle w:val="pt-a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DE18B3" w:rsidRDefault="000A1FBB" w:rsidP="001116D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4E8D">
        <w:rPr>
          <w:rStyle w:val="pt-a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Информация о принятии данного муниципального правового акта размещена на сайте </w:t>
      </w:r>
      <w:hyperlink r:id="rId8" w:anchor="npa=1547" w:history="1">
        <w:r w:rsidR="00524E8D" w:rsidRPr="00524E8D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https://regulation.samregion.ru/projects#npa=1547</w:t>
        </w:r>
      </w:hyperlink>
      <w:r w:rsidR="00524E8D" w:rsidRPr="00524E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4E8D">
        <w:rPr>
          <w:rFonts w:ascii="Times New Roman" w:hAnsi="Times New Roman" w:cs="Times New Roman"/>
          <w:bCs/>
          <w:sz w:val="28"/>
          <w:szCs w:val="28"/>
        </w:rPr>
        <w:t xml:space="preserve">и официальном сайте администрации муниципального района Сергиевский во вкладке «Имущество для МСП» </w:t>
      </w:r>
      <w:hyperlink r:id="rId9" w:history="1">
        <w:r w:rsidRPr="00524E8D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http://www.sergievsk.ru/corpmsp/imushhestvennaya_podderzhka_subektov_msm/normativnyie_pravovyie_aktyi</w:t>
        </w:r>
      </w:hyperlink>
      <w:r w:rsidRPr="00524E8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861D2" w:rsidRDefault="00C95311" w:rsidP="001116D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Положениями принятого Порядка конкретизированы действия должностных лиц при предоставлении муниципального имущества в аренду, регламентированы требования к субъектам малого и среднего предпринимательства, </w:t>
      </w:r>
      <w:r w:rsidR="00C861D2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bCs/>
          <w:sz w:val="28"/>
          <w:szCs w:val="28"/>
        </w:rPr>
        <w:t>учтены положения преимущественного права выкупа арендуемого имуществ</w:t>
      </w:r>
      <w:r w:rsidR="00C861D2">
        <w:rPr>
          <w:rFonts w:ascii="Times New Roman" w:hAnsi="Times New Roman" w:cs="Times New Roman"/>
          <w:bCs/>
          <w:sz w:val="28"/>
          <w:szCs w:val="28"/>
        </w:rPr>
        <w:t xml:space="preserve">а. </w:t>
      </w:r>
    </w:p>
    <w:p w:rsidR="00C95311" w:rsidRDefault="00C861D2" w:rsidP="001116D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Размещение Порядка в информационных системах создает условия для удобного и более доступного ознакомления с положениями Порядка заинтересованными лицами.</w:t>
      </w:r>
    </w:p>
    <w:p w:rsidR="00C95311" w:rsidRDefault="00C95311" w:rsidP="001116D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5311" w:rsidRDefault="00C95311" w:rsidP="001116D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1EF0" w:rsidRPr="00524E8D" w:rsidRDefault="00E61EF0" w:rsidP="001116D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61EF0" w:rsidRPr="00524E8D" w:rsidSect="00524E8D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3780F"/>
    <w:multiLevelType w:val="multilevel"/>
    <w:tmpl w:val="674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savePreviewPicture/>
  <w:compat>
    <w:useFELayout/>
  </w:compat>
  <w:rsids>
    <w:rsidRoot w:val="005544DC"/>
    <w:rsid w:val="000A1FBB"/>
    <w:rsid w:val="001116D8"/>
    <w:rsid w:val="002B54E8"/>
    <w:rsid w:val="00367807"/>
    <w:rsid w:val="00524E8D"/>
    <w:rsid w:val="005544DC"/>
    <w:rsid w:val="00867856"/>
    <w:rsid w:val="00C56D8F"/>
    <w:rsid w:val="00C861D2"/>
    <w:rsid w:val="00C95311"/>
    <w:rsid w:val="00DE18B3"/>
    <w:rsid w:val="00E61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44DC"/>
    <w:rPr>
      <w:b/>
      <w:bCs/>
    </w:rPr>
  </w:style>
  <w:style w:type="character" w:styleId="a4">
    <w:name w:val="Hyperlink"/>
    <w:basedOn w:val="a0"/>
    <w:uiPriority w:val="99"/>
    <w:unhideWhenUsed/>
    <w:rsid w:val="00867856"/>
    <w:rPr>
      <w:color w:val="0000FF" w:themeColor="hyperlink"/>
      <w:u w:val="single"/>
    </w:rPr>
  </w:style>
  <w:style w:type="character" w:customStyle="1" w:styleId="pt-a0">
    <w:name w:val="pt-a0"/>
    <w:basedOn w:val="a0"/>
    <w:rsid w:val="00867856"/>
  </w:style>
  <w:style w:type="paragraph" w:styleId="a5">
    <w:name w:val="Normal (Web)"/>
    <w:basedOn w:val="a"/>
    <w:uiPriority w:val="99"/>
    <w:semiHidden/>
    <w:unhideWhenUsed/>
    <w:rsid w:val="00E61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samregion.ru/projects" TargetMode="External"/><Relationship Id="rId3" Type="http://schemas.openxmlformats.org/officeDocument/2006/relationships/styles" Target="styles.xml"/><Relationship Id="rId7" Type="http://schemas.openxmlformats.org/officeDocument/2006/relationships/hyperlink" Target="https://regulation.samregio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3636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rgievsk.ru/corpmsp/imushhestvennaya_podderzhka_subektov_msm/normativnyie_pravovyie_akty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4906E-7F59-4CFC-B71B-0A5D516B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2024-09-26T06:46:00Z</dcterms:created>
  <dcterms:modified xsi:type="dcterms:W3CDTF">2024-09-26T10:12:00Z</dcterms:modified>
</cp:coreProperties>
</file>